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44" w:rsidRDefault="00D14166" w:rsidP="00D141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Ansøgning til </w:t>
      </w:r>
      <w:proofErr w:type="spellStart"/>
      <w:r>
        <w:rPr>
          <w:b/>
          <w:bCs/>
          <w:sz w:val="28"/>
          <w:szCs w:val="28"/>
        </w:rPr>
        <w:t>DSG´s</w:t>
      </w:r>
      <w:proofErr w:type="spellEnd"/>
      <w:r>
        <w:rPr>
          <w:b/>
          <w:bCs/>
          <w:sz w:val="28"/>
          <w:szCs w:val="28"/>
        </w:rPr>
        <w:t xml:space="preserve"> bestyrelse vedr. oprettelse af en</w:t>
      </w:r>
      <w:r>
        <w:rPr>
          <w:rFonts w:cstheme="minorHAnsi"/>
          <w:b/>
          <w:bCs/>
          <w:sz w:val="28"/>
          <w:szCs w:val="28"/>
        </w:rPr>
        <w:t xml:space="preserve"> SIG </w:t>
      </w:r>
      <w:r>
        <w:rPr>
          <w:b/>
          <w:bCs/>
          <w:sz w:val="28"/>
          <w:szCs w:val="28"/>
        </w:rPr>
        <w:t xml:space="preserve">under DSG: </w:t>
      </w:r>
    </w:p>
    <w:p w:rsidR="00D14166" w:rsidRDefault="00D14166" w:rsidP="00D141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Fald og svimmelhed.</w:t>
      </w:r>
    </w:p>
    <w:p w:rsidR="00D14166" w:rsidRDefault="00D14166" w:rsidP="00D14166">
      <w:pPr>
        <w:rPr>
          <w:b/>
          <w:bCs/>
          <w:sz w:val="28"/>
          <w:szCs w:val="28"/>
        </w:rPr>
      </w:pPr>
    </w:p>
    <w:p w:rsidR="00D14166" w:rsidRDefault="00D14166" w:rsidP="00D14166">
      <w:r>
        <w:rPr>
          <w:b/>
          <w:bCs/>
        </w:rPr>
        <w:t>Navn</w:t>
      </w:r>
      <w:r>
        <w:t>:  SIG Fald og Svimmelhed</w:t>
      </w:r>
    </w:p>
    <w:p w:rsidR="00D14166" w:rsidRDefault="00D14166" w:rsidP="00D14166">
      <w:r>
        <w:rPr>
          <w:b/>
          <w:bCs/>
        </w:rPr>
        <w:t xml:space="preserve">Formål og Relevans for </w:t>
      </w:r>
      <w:proofErr w:type="spellStart"/>
      <w:r>
        <w:rPr>
          <w:b/>
          <w:bCs/>
        </w:rPr>
        <w:t>DSG´s</w:t>
      </w:r>
      <w:proofErr w:type="spellEnd"/>
      <w:r>
        <w:rPr>
          <w:b/>
          <w:bCs/>
        </w:rPr>
        <w:t xml:space="preserve"> medlemmer</w:t>
      </w:r>
      <w:r>
        <w:t>:</w:t>
      </w:r>
    </w:p>
    <w:p w:rsidR="00D14166" w:rsidRDefault="00D14166" w:rsidP="00D14166">
      <w:r>
        <w:t>Faldudredning er en af kerneområderne indenfor Geriatri. Der er derfor yderst relevant at samle ekspertisen på området i en samlet gruppe. Formålet på den lange bane ville være</w:t>
      </w:r>
    </w:p>
    <w:p w:rsidR="00D14166" w:rsidRDefault="00D14166" w:rsidP="00D14166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At samle geriatriske læger med interesse for fald og svimmelheds udredning</w:t>
      </w:r>
      <w:r w:rsidR="00152C31">
        <w:rPr>
          <w:rFonts w:cstheme="minorHAnsi"/>
        </w:rPr>
        <w:t xml:space="preserve"> og behandling</w:t>
      </w:r>
    </w:p>
    <w:p w:rsidR="00D14166" w:rsidRDefault="00D14166" w:rsidP="00D14166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At sikre god kvalitet i faldudredning </w:t>
      </w:r>
      <w:r w:rsidR="00152C31">
        <w:rPr>
          <w:rFonts w:cstheme="minorHAnsi"/>
        </w:rPr>
        <w:t xml:space="preserve">og behandling </w:t>
      </w:r>
      <w:r>
        <w:rPr>
          <w:rFonts w:cstheme="minorHAnsi"/>
        </w:rPr>
        <w:t>på tværs af landet, med rådgivning og vidensdeling</w:t>
      </w:r>
    </w:p>
    <w:p w:rsidR="00D14166" w:rsidRDefault="00D14166" w:rsidP="00D14166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At ud</w:t>
      </w:r>
      <w:r w:rsidR="00152C31">
        <w:rPr>
          <w:rFonts w:cstheme="minorHAnsi"/>
        </w:rPr>
        <w:t xml:space="preserve">færdige </w:t>
      </w:r>
      <w:r>
        <w:rPr>
          <w:rFonts w:cstheme="minorHAnsi"/>
        </w:rPr>
        <w:t>vejledninger inden for de forskellige områder af faldudredning</w:t>
      </w:r>
      <w:r w:rsidR="00152C31">
        <w:rPr>
          <w:rFonts w:cstheme="minorHAnsi"/>
        </w:rPr>
        <w:t xml:space="preserve"> og behandling</w:t>
      </w:r>
      <w:r>
        <w:rPr>
          <w:rFonts w:cstheme="minorHAnsi"/>
        </w:rPr>
        <w:t>.</w:t>
      </w:r>
    </w:p>
    <w:p w:rsidR="00D14166" w:rsidRDefault="00D14166" w:rsidP="0078578E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At</w:t>
      </w:r>
      <w:r w:rsidRPr="00D14166">
        <w:rPr>
          <w:rFonts w:cstheme="minorHAnsi"/>
        </w:rPr>
        <w:t xml:space="preserve"> bidrage </w:t>
      </w:r>
      <w:r w:rsidR="00152C31">
        <w:rPr>
          <w:rFonts w:cstheme="minorHAnsi"/>
        </w:rPr>
        <w:t xml:space="preserve">til </w:t>
      </w:r>
      <w:r w:rsidRPr="00D14166">
        <w:rPr>
          <w:rFonts w:cstheme="minorHAnsi"/>
        </w:rPr>
        <w:t>undervisning i</w:t>
      </w:r>
      <w:r>
        <w:rPr>
          <w:rFonts w:cstheme="minorHAnsi"/>
        </w:rPr>
        <w:t xml:space="preserve"> faldudredning</w:t>
      </w:r>
      <w:r w:rsidR="00152C31">
        <w:rPr>
          <w:rFonts w:cstheme="minorHAnsi"/>
        </w:rPr>
        <w:t xml:space="preserve"> og behandling</w:t>
      </w:r>
      <w:r>
        <w:rPr>
          <w:rFonts w:cstheme="minorHAnsi"/>
        </w:rPr>
        <w:t xml:space="preserve"> på forskellige niveauer.</w:t>
      </w:r>
    </w:p>
    <w:p w:rsidR="00D14166" w:rsidRDefault="00D14166" w:rsidP="00D14166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At bidrage til øget forskning i faldudredning</w:t>
      </w:r>
      <w:r w:rsidR="00152C31">
        <w:rPr>
          <w:rFonts w:cstheme="minorHAnsi"/>
        </w:rPr>
        <w:t xml:space="preserve"> og behandling</w:t>
      </w:r>
      <w:r>
        <w:rPr>
          <w:rFonts w:cstheme="minorHAnsi"/>
        </w:rPr>
        <w:t>, på tværs af landet</w:t>
      </w:r>
    </w:p>
    <w:p w:rsidR="00D14166" w:rsidRDefault="00D14166" w:rsidP="008C0E77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At hjælpe DSG, når der er behov for input i forhold til høringssvar eller henvendelser fra f.eks. sundh</w:t>
      </w:r>
      <w:r w:rsidR="00152C31">
        <w:rPr>
          <w:rFonts w:cstheme="minorHAnsi"/>
        </w:rPr>
        <w:t xml:space="preserve">edsstyrelse, der indbefatter </w:t>
      </w:r>
      <w:r>
        <w:rPr>
          <w:rFonts w:cstheme="minorHAnsi"/>
        </w:rPr>
        <w:t>udredning og</w:t>
      </w:r>
      <w:r w:rsidR="00152C31">
        <w:rPr>
          <w:rFonts w:cstheme="minorHAnsi"/>
        </w:rPr>
        <w:t xml:space="preserve"> behandling af faldtendens og</w:t>
      </w:r>
      <w:bookmarkStart w:id="0" w:name="_GoBack"/>
      <w:bookmarkEnd w:id="0"/>
      <w:r>
        <w:rPr>
          <w:rFonts w:cstheme="minorHAnsi"/>
        </w:rPr>
        <w:t xml:space="preserve"> svimmelhed.</w:t>
      </w:r>
    </w:p>
    <w:p w:rsidR="00D14166" w:rsidRDefault="00D14166" w:rsidP="008C0E77">
      <w:pPr>
        <w:pStyle w:val="Listeafsnit"/>
        <w:numPr>
          <w:ilvl w:val="0"/>
          <w:numId w:val="1"/>
        </w:numPr>
        <w:rPr>
          <w:rFonts w:cstheme="minorHAnsi"/>
        </w:rPr>
      </w:pPr>
      <w:r w:rsidRPr="00D14166">
        <w:rPr>
          <w:rFonts w:cstheme="minorHAnsi"/>
        </w:rPr>
        <w:t>At kunne bruge gruppen som bagland i ansøgninger og i international sammenhæng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  <w:b/>
        </w:rPr>
        <w:t>Metode / Møder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 xml:space="preserve">Møder primært virtuelt 1-2 gange om året. </w:t>
      </w:r>
      <w:proofErr w:type="spellStart"/>
      <w:r>
        <w:rPr>
          <w:rFonts w:cstheme="minorHAnsi"/>
        </w:rPr>
        <w:t>Evt</w:t>
      </w:r>
      <w:proofErr w:type="spellEnd"/>
      <w:r>
        <w:rPr>
          <w:rFonts w:cstheme="minorHAnsi"/>
        </w:rPr>
        <w:t xml:space="preserve"> hyppigere i perioder med behov for dette.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>Møde ved årsmøde for Danske selskab for geriatri</w:t>
      </w:r>
      <w:r w:rsidR="00EB61DE">
        <w:rPr>
          <w:rFonts w:cstheme="minorHAnsi"/>
        </w:rPr>
        <w:t>.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</w:p>
    <w:p w:rsidR="00C02A77" w:rsidRDefault="00C02A77" w:rsidP="00C02A77">
      <w:r>
        <w:rPr>
          <w:b/>
          <w:bCs/>
        </w:rPr>
        <w:t>Forventet første mødeaktivitet</w:t>
      </w:r>
      <w:r>
        <w:t>:</w:t>
      </w:r>
    </w:p>
    <w:p w:rsidR="00C02A77" w:rsidRDefault="00C02A77" w:rsidP="00C02A77">
      <w:pPr>
        <w:pStyle w:val="Listeafsnit"/>
        <w:ind w:left="0"/>
      </w:pPr>
      <w:r>
        <w:t xml:space="preserve">Stiftende møde ved </w:t>
      </w:r>
      <w:proofErr w:type="spellStart"/>
      <w:r>
        <w:t>DSG´s</w:t>
      </w:r>
      <w:proofErr w:type="spellEnd"/>
      <w:r>
        <w:t xml:space="preserve"> årsmøde 2023, hvor vi vil samle nuværende, såvel som nye interesserede</w:t>
      </w:r>
    </w:p>
    <w:p w:rsidR="00C02A77" w:rsidRDefault="00C02A77" w:rsidP="00C02A77">
      <w:pPr>
        <w:pStyle w:val="Listeafsnit"/>
        <w:ind w:left="0"/>
      </w:pPr>
    </w:p>
    <w:p w:rsidR="00C02A77" w:rsidRDefault="00EB61DE" w:rsidP="00C02A77">
      <w:pPr>
        <w:pStyle w:val="Listeafsnit"/>
        <w:ind w:left="0"/>
      </w:pPr>
      <w:r>
        <w:rPr>
          <w:b/>
        </w:rPr>
        <w:t>Finans</w:t>
      </w:r>
      <w:r w:rsidR="00C02A77">
        <w:rPr>
          <w:b/>
        </w:rPr>
        <w:t>iering</w:t>
      </w:r>
    </w:p>
    <w:p w:rsidR="00C02A77" w:rsidRDefault="00C02A77" w:rsidP="00C02A77">
      <w:pPr>
        <w:pStyle w:val="Listeafsnit"/>
        <w:ind w:left="0"/>
        <w:rPr>
          <w:color w:val="000000"/>
        </w:rPr>
      </w:pPr>
      <w:r>
        <w:rPr>
          <w:color w:val="000000"/>
        </w:rPr>
        <w:t xml:space="preserve">Der vurderes ikke, at der I det kommende år vil være udgifter forbundet med SIG-gruppen. Det vil løbende blive vurderet. </w:t>
      </w:r>
    </w:p>
    <w:p w:rsidR="00C02A77" w:rsidRDefault="00C02A77" w:rsidP="00C02A77">
      <w:pPr>
        <w:pStyle w:val="Listeafsnit"/>
        <w:ind w:left="0"/>
        <w:rPr>
          <w:color w:val="000000"/>
        </w:rPr>
      </w:pPr>
    </w:p>
    <w:p w:rsidR="00C02A77" w:rsidRPr="00C02A77" w:rsidRDefault="00C02A77" w:rsidP="00C02A77">
      <w:pPr>
        <w:pStyle w:val="Listeafsnit"/>
        <w:ind w:left="0"/>
        <w:rPr>
          <w:b/>
          <w:color w:val="000000"/>
        </w:rPr>
      </w:pPr>
      <w:r w:rsidRPr="00C02A77">
        <w:rPr>
          <w:b/>
          <w:color w:val="000000"/>
        </w:rPr>
        <w:t>Medlemmer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 xml:space="preserve">Formand: Annette Højmann, Overlæge, Slagelse Sygehus </w:t>
      </w:r>
      <w:r>
        <w:rPr>
          <w:rFonts w:cstheme="minorHAnsi"/>
        </w:rPr>
        <w:tab/>
      </w:r>
      <w:r>
        <w:rPr>
          <w:rFonts w:cstheme="minorHAnsi"/>
        </w:rPr>
        <w:tab/>
        <w:t>Region Sjælland</w:t>
      </w:r>
    </w:p>
    <w:p w:rsidR="00387159" w:rsidRDefault="00387159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>ahhan@regionsjaelland.dk</w:t>
      </w:r>
    </w:p>
    <w:p w:rsidR="00C02A77" w:rsidRDefault="00387159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>Næstformand: Lene Holst P</w:t>
      </w:r>
      <w:r w:rsidR="00EB61DE">
        <w:rPr>
          <w:rFonts w:cstheme="minorHAnsi"/>
        </w:rPr>
        <w:t>edersen</w:t>
      </w:r>
      <w:r w:rsidR="00C02A77">
        <w:rPr>
          <w:rFonts w:cstheme="minorHAnsi"/>
        </w:rPr>
        <w:tab/>
      </w:r>
      <w:r w:rsidR="00C02A77">
        <w:rPr>
          <w:rFonts w:cstheme="minorHAnsi"/>
        </w:rPr>
        <w:tab/>
      </w:r>
      <w:r w:rsidR="00C02A77">
        <w:rPr>
          <w:rFonts w:cstheme="minorHAnsi"/>
        </w:rPr>
        <w:tab/>
        <w:t>Region Midt</w:t>
      </w:r>
    </w:p>
    <w:p w:rsidR="00387159" w:rsidRPr="00387159" w:rsidRDefault="00152C31" w:rsidP="00C02A77">
      <w:pPr>
        <w:pStyle w:val="Listeafsnit"/>
        <w:ind w:left="0"/>
        <w:rPr>
          <w:rFonts w:cstheme="minorHAnsi"/>
        </w:rPr>
      </w:pPr>
      <w:hyperlink r:id="rId5" w:history="1">
        <w:r w:rsidR="00387159" w:rsidRPr="00387159">
          <w:rPr>
            <w:rStyle w:val="Hyperlink"/>
            <w:rFonts w:cstheme="minorHAnsi"/>
            <w:color w:val="auto"/>
            <w:u w:val="none"/>
          </w:rPr>
          <w:t>lenholpe@rm.dk</w:t>
        </w:r>
      </w:hyperlink>
    </w:p>
    <w:p w:rsidR="00387159" w:rsidRDefault="00387159" w:rsidP="00C02A77">
      <w:pPr>
        <w:pStyle w:val="Listeafsnit"/>
        <w:ind w:left="0"/>
        <w:rPr>
          <w:rFonts w:cstheme="minorHAnsi"/>
        </w:rPr>
      </w:pPr>
    </w:p>
    <w:p w:rsidR="00387159" w:rsidRPr="00EB61DE" w:rsidRDefault="00387159" w:rsidP="00C02A77">
      <w:pPr>
        <w:pStyle w:val="Listeafsnit"/>
        <w:ind w:left="0"/>
        <w:rPr>
          <w:rFonts w:cstheme="minorHAnsi"/>
          <w:u w:val="single"/>
        </w:rPr>
      </w:pPr>
      <w:r w:rsidRPr="00EB61DE">
        <w:rPr>
          <w:rFonts w:cstheme="minorHAnsi"/>
          <w:u w:val="single"/>
        </w:rPr>
        <w:t>Øvrige medlemmer</w:t>
      </w:r>
    </w:p>
    <w:p w:rsidR="00387159" w:rsidRDefault="00387159" w:rsidP="00C02A77">
      <w:pPr>
        <w:pStyle w:val="Listeafsnit"/>
        <w:ind w:left="0"/>
        <w:rPr>
          <w:rFonts w:cstheme="minorHAnsi"/>
        </w:rPr>
      </w:pP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>Catherine Foss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Region Midt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>Linda Michelsen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Region H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>Maurice Lembeck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Region Sjælland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>Solvejg Henneberg Pedersen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Region Sjælland</w:t>
      </w:r>
    </w:p>
    <w:p w:rsid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lastRenderedPageBreak/>
        <w:t>Hanne Elkjær Andersen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Region H</w:t>
      </w:r>
    </w:p>
    <w:p w:rsidR="00C02A77" w:rsidRPr="00C02A77" w:rsidRDefault="00C02A77" w:rsidP="00C02A77">
      <w:pPr>
        <w:pStyle w:val="Listeafsnit"/>
        <w:ind w:left="0"/>
        <w:rPr>
          <w:rFonts w:cstheme="minorHAnsi"/>
        </w:rPr>
      </w:pPr>
      <w:r>
        <w:rPr>
          <w:rFonts w:cstheme="minorHAnsi"/>
        </w:rPr>
        <w:t>Marie Sahlberg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Region Nord</w:t>
      </w:r>
    </w:p>
    <w:p w:rsidR="00D14166" w:rsidRPr="00D14166" w:rsidRDefault="00D14166" w:rsidP="00D14166"/>
    <w:sectPr w:rsidR="00D14166" w:rsidRPr="00D141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013E1"/>
    <w:multiLevelType w:val="hybridMultilevel"/>
    <w:tmpl w:val="9872C7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44"/>
    <w:rsid w:val="00152C31"/>
    <w:rsid w:val="002D6444"/>
    <w:rsid w:val="00387159"/>
    <w:rsid w:val="004763B3"/>
    <w:rsid w:val="0050739D"/>
    <w:rsid w:val="00646581"/>
    <w:rsid w:val="00C02A77"/>
    <w:rsid w:val="00D14166"/>
    <w:rsid w:val="00EB61DE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37AB4-7443-40FF-A7ED-BF4958D9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6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1416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87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holpe@rm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1625</Characters>
  <Application>Microsoft Office Word</Application>
  <DocSecurity>0</DocSecurity>
  <Lines>46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Højmann Hansen</dc:creator>
  <cp:keywords/>
  <dc:description/>
  <cp:lastModifiedBy>Annette Højmann Hansen</cp:lastModifiedBy>
  <cp:revision>4</cp:revision>
  <dcterms:created xsi:type="dcterms:W3CDTF">2023-01-19T14:52:00Z</dcterms:created>
  <dcterms:modified xsi:type="dcterms:W3CDTF">2023-02-01T15:30:00Z</dcterms:modified>
</cp:coreProperties>
</file>